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43" w:rsidRPr="003C3E0B" w:rsidRDefault="003C3E0B" w:rsidP="001D0174">
      <w:pPr>
        <w:spacing w:after="0"/>
        <w:ind w:hanging="10"/>
        <w:jc w:val="center"/>
        <w:rPr>
          <w:b/>
          <w:sz w:val="28"/>
        </w:rPr>
      </w:pPr>
      <w:r>
        <w:rPr>
          <w:b/>
        </w:rPr>
        <w:t>Demande de Validation d’Etudes S</w:t>
      </w:r>
      <w:r w:rsidR="00BB29C0" w:rsidRPr="003C3E0B">
        <w:rPr>
          <w:b/>
        </w:rPr>
        <w:t xml:space="preserve">upérieures (VES) </w:t>
      </w:r>
    </w:p>
    <w:p w:rsidR="00C02643" w:rsidRDefault="003C3E0B" w:rsidP="001D0174">
      <w:pPr>
        <w:spacing w:after="0"/>
        <w:ind w:hanging="10"/>
        <w:jc w:val="center"/>
        <w:rPr>
          <w:b/>
        </w:rPr>
      </w:pPr>
      <w:r w:rsidRPr="003C3E0B">
        <w:rPr>
          <w:b/>
        </w:rPr>
        <w:t>Diplôme d’Etat d’Infirmier en Pratique Avancée (DE IPA)</w:t>
      </w:r>
      <w:r w:rsidR="00BB29C0" w:rsidRPr="003C3E0B">
        <w:rPr>
          <w:b/>
        </w:rPr>
        <w:t xml:space="preserve"> </w:t>
      </w:r>
    </w:p>
    <w:p w:rsidR="0053378A" w:rsidRPr="003C3E0B" w:rsidRDefault="008107B4" w:rsidP="0053378A">
      <w:pPr>
        <w:spacing w:after="0"/>
        <w:ind w:hanging="10"/>
        <w:jc w:val="center"/>
        <w:rPr>
          <w:b/>
          <w:sz w:val="28"/>
        </w:rPr>
      </w:pPr>
      <w:r>
        <w:rPr>
          <w:b/>
        </w:rPr>
        <w:t>Année universitaire 202</w:t>
      </w:r>
      <w:r w:rsidR="009B2EA3">
        <w:rPr>
          <w:b/>
        </w:rPr>
        <w:t>2</w:t>
      </w:r>
      <w:r>
        <w:rPr>
          <w:b/>
        </w:rPr>
        <w:t>-202</w:t>
      </w:r>
      <w:r w:rsidR="009B2EA3">
        <w:rPr>
          <w:b/>
        </w:rPr>
        <w:t>3</w:t>
      </w:r>
    </w:p>
    <w:p w:rsidR="0053378A" w:rsidRPr="006D20B2" w:rsidRDefault="0053378A" w:rsidP="001D0174">
      <w:pPr>
        <w:spacing w:after="0"/>
        <w:ind w:hanging="10"/>
        <w:jc w:val="center"/>
        <w:rPr>
          <w:b/>
          <w:color w:val="FF0000"/>
          <w:sz w:val="18"/>
        </w:rPr>
      </w:pPr>
      <w:r w:rsidRPr="006D20B2">
        <w:rPr>
          <w:b/>
          <w:color w:val="FF0000"/>
          <w:sz w:val="18"/>
        </w:rPr>
        <w:t xml:space="preserve">Dossier </w:t>
      </w:r>
      <w:r w:rsidR="006D20B2" w:rsidRPr="006D20B2">
        <w:rPr>
          <w:b/>
          <w:color w:val="FF0000"/>
          <w:sz w:val="18"/>
        </w:rPr>
        <w:t xml:space="preserve">complet </w:t>
      </w:r>
      <w:r w:rsidRPr="006D20B2">
        <w:rPr>
          <w:b/>
          <w:color w:val="FF0000"/>
          <w:sz w:val="18"/>
        </w:rPr>
        <w:t>à renvoyer par mail</w:t>
      </w:r>
      <w:r w:rsidR="007E2357">
        <w:rPr>
          <w:b/>
          <w:color w:val="FF0000"/>
          <w:sz w:val="18"/>
        </w:rPr>
        <w:t xml:space="preserve"> avant le </w:t>
      </w:r>
      <w:r w:rsidR="009B2EA3">
        <w:rPr>
          <w:b/>
          <w:color w:val="FF0000"/>
          <w:sz w:val="18"/>
        </w:rPr>
        <w:t>24/06/</w:t>
      </w:r>
      <w:proofErr w:type="gramStart"/>
      <w:r w:rsidR="009B2EA3">
        <w:rPr>
          <w:b/>
          <w:color w:val="FF0000"/>
          <w:sz w:val="18"/>
        </w:rPr>
        <w:t xml:space="preserve">2022 </w:t>
      </w:r>
      <w:r w:rsidR="006D20B2" w:rsidRPr="006D20B2">
        <w:rPr>
          <w:b/>
          <w:color w:val="FF0000"/>
          <w:sz w:val="18"/>
        </w:rPr>
        <w:t xml:space="preserve"> à</w:t>
      </w:r>
      <w:proofErr w:type="gramEnd"/>
      <w:r w:rsidR="006D20B2" w:rsidRPr="006D20B2">
        <w:rPr>
          <w:b/>
          <w:color w:val="FF0000"/>
          <w:sz w:val="18"/>
        </w:rPr>
        <w:t xml:space="preserve"> l’adresse suivante : smpm-deipa-contact@univ-amu.fr</w:t>
      </w:r>
    </w:p>
    <w:p w:rsidR="00C02643" w:rsidRPr="007E6216" w:rsidRDefault="00C02643" w:rsidP="001D0174">
      <w:pPr>
        <w:spacing w:after="0"/>
      </w:pPr>
    </w:p>
    <w:p w:rsidR="003C3E0B" w:rsidRPr="007E6216" w:rsidRDefault="00BB29C0" w:rsidP="001D0174">
      <w:pPr>
        <w:spacing w:after="0" w:line="359" w:lineRule="auto"/>
        <w:ind w:hanging="10"/>
        <w:jc w:val="both"/>
        <w:rPr>
          <w:sz w:val="18"/>
        </w:rPr>
      </w:pPr>
      <w:r w:rsidRPr="007E6216">
        <w:rPr>
          <w:sz w:val="18"/>
        </w:rPr>
        <w:t>Nom patronymique :</w:t>
      </w:r>
      <w:r w:rsidR="009067CC">
        <w:rPr>
          <w:sz w:val="18"/>
        </w:rPr>
        <w:t xml:space="preserve"> </w:t>
      </w:r>
      <w:r w:rsidRPr="007E6216">
        <w:rPr>
          <w:sz w:val="18"/>
        </w:rPr>
        <w:t>………………………………………………………………………………</w:t>
      </w:r>
      <w:bookmarkStart w:id="0" w:name="_GoBack"/>
      <w:bookmarkEnd w:id="0"/>
      <w:r w:rsidRPr="007E6216">
        <w:rPr>
          <w:sz w:val="18"/>
        </w:rPr>
        <w:t xml:space="preserve">…………………………………………………………… </w:t>
      </w:r>
    </w:p>
    <w:p w:rsidR="00C02643" w:rsidRPr="007E6216" w:rsidRDefault="00BB29C0" w:rsidP="001D0174">
      <w:pPr>
        <w:spacing w:after="0" w:line="360" w:lineRule="auto"/>
        <w:ind w:hanging="11"/>
        <w:jc w:val="both"/>
      </w:pPr>
      <w:r w:rsidRPr="007E6216">
        <w:rPr>
          <w:sz w:val="18"/>
        </w:rPr>
        <w:t xml:space="preserve">Prénom : ……………………………………………………………………………………………………………………………………………………………. </w:t>
      </w:r>
    </w:p>
    <w:p w:rsidR="00C02643" w:rsidRPr="007E6216" w:rsidRDefault="00BB29C0" w:rsidP="001D0174">
      <w:pPr>
        <w:spacing w:after="0" w:line="360" w:lineRule="auto"/>
        <w:ind w:hanging="11"/>
        <w:jc w:val="both"/>
        <w:rPr>
          <w:sz w:val="18"/>
        </w:rPr>
      </w:pPr>
      <w:r w:rsidRPr="007E6216">
        <w:rPr>
          <w:sz w:val="18"/>
        </w:rPr>
        <w:t>Nom usuel : …………………………………………………………………………</w:t>
      </w:r>
      <w:r w:rsidR="009067CC">
        <w:rPr>
          <w:sz w:val="18"/>
        </w:rPr>
        <w:t>………………………………………………………………………</w:t>
      </w:r>
      <w:proofErr w:type="gramStart"/>
      <w:r w:rsidR="009067CC">
        <w:rPr>
          <w:sz w:val="18"/>
        </w:rPr>
        <w:t>…….</w:t>
      </w:r>
      <w:proofErr w:type="gramEnd"/>
      <w:r w:rsidR="009067CC">
        <w:rPr>
          <w:sz w:val="18"/>
        </w:rPr>
        <w:t>.</w:t>
      </w:r>
    </w:p>
    <w:p w:rsidR="00C02643" w:rsidRPr="007E6216" w:rsidRDefault="00BB29C0" w:rsidP="001D0174">
      <w:pPr>
        <w:spacing w:after="0" w:line="360" w:lineRule="auto"/>
        <w:ind w:hanging="11"/>
        <w:jc w:val="both"/>
        <w:rPr>
          <w:sz w:val="18"/>
        </w:rPr>
      </w:pPr>
      <w:r w:rsidRPr="007E6216">
        <w:rPr>
          <w:sz w:val="18"/>
        </w:rPr>
        <w:t xml:space="preserve">Date de naissance :    __/___/_____Lieu de naissance : </w:t>
      </w:r>
      <w:r w:rsidR="009067CC">
        <w:rPr>
          <w:sz w:val="18"/>
        </w:rPr>
        <w:t>………………………………………………………………………</w:t>
      </w:r>
      <w:proofErr w:type="gramStart"/>
      <w:r w:rsidR="009067CC">
        <w:rPr>
          <w:sz w:val="18"/>
        </w:rPr>
        <w:t>…….</w:t>
      </w:r>
      <w:proofErr w:type="gramEnd"/>
      <w:r w:rsidR="009067CC">
        <w:rPr>
          <w:sz w:val="18"/>
        </w:rPr>
        <w:t>.</w:t>
      </w:r>
    </w:p>
    <w:p w:rsidR="003C3E0B" w:rsidRPr="007E6216" w:rsidRDefault="003C3E0B" w:rsidP="001D0174">
      <w:pPr>
        <w:tabs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0" w:line="249" w:lineRule="auto"/>
        <w:rPr>
          <w:sz w:val="18"/>
        </w:rPr>
      </w:pPr>
    </w:p>
    <w:p w:rsidR="00C02643" w:rsidRPr="007E6216" w:rsidRDefault="003C3E0B" w:rsidP="001D0174">
      <w:pPr>
        <w:tabs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0" w:line="249" w:lineRule="auto"/>
        <w:rPr>
          <w:b/>
          <w:sz w:val="18"/>
        </w:rPr>
      </w:pPr>
      <w:r w:rsidRPr="007E6216">
        <w:rPr>
          <w:b/>
          <w:sz w:val="18"/>
        </w:rPr>
        <w:t>Parcours de formation envisagé</w:t>
      </w:r>
      <w:r w:rsidR="009067CC">
        <w:rPr>
          <w:b/>
          <w:sz w:val="18"/>
        </w:rPr>
        <w:t xml:space="preserve"> pour l’année universitaire 2021-2022</w:t>
      </w:r>
      <w:r w:rsidRPr="007E6216">
        <w:rPr>
          <w:b/>
          <w:sz w:val="18"/>
        </w:rPr>
        <w:t> :</w:t>
      </w:r>
    </w:p>
    <w:p w:rsidR="003C3E0B" w:rsidRPr="007E6216" w:rsidRDefault="003C3E0B" w:rsidP="001D0174">
      <w:pPr>
        <w:tabs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0" w:line="249" w:lineRule="auto"/>
      </w:pPr>
      <w:r w:rsidRPr="007E6216">
        <w:rPr>
          <w:i/>
          <w:sz w:val="18"/>
        </w:rPr>
        <w:t>Diplôme d’Etat d’Infirmier en Pratique Avancée : 2</w:t>
      </w:r>
      <w:r w:rsidRPr="007E6216">
        <w:rPr>
          <w:i/>
          <w:sz w:val="18"/>
          <w:vertAlign w:val="superscript"/>
        </w:rPr>
        <w:t>ème</w:t>
      </w:r>
      <w:r w:rsidRPr="007E6216">
        <w:rPr>
          <w:i/>
          <w:sz w:val="18"/>
        </w:rPr>
        <w:t xml:space="preserve"> année</w:t>
      </w:r>
      <w:r w:rsidRPr="007E6216">
        <w:rPr>
          <w:sz w:val="18"/>
        </w:rPr>
        <w:t xml:space="preserve">, mention </w:t>
      </w:r>
      <w:r w:rsidRPr="007E6216">
        <w:rPr>
          <w:b/>
          <w:sz w:val="18"/>
        </w:rPr>
        <w:t>(cocher une seule case)</w:t>
      </w:r>
      <w:r w:rsidRPr="007E6216">
        <w:rPr>
          <w:sz w:val="18"/>
        </w:rPr>
        <w:t> :</w:t>
      </w:r>
    </w:p>
    <w:p w:rsidR="00C02643" w:rsidRPr="007E6216" w:rsidRDefault="00D230EC" w:rsidP="001D0174">
      <w:pPr>
        <w:spacing w:after="0" w:line="249" w:lineRule="auto"/>
        <w:ind w:hanging="10"/>
        <w:jc w:val="both"/>
        <w:rPr>
          <w:sz w:val="18"/>
        </w:rPr>
      </w:pPr>
      <w:sdt>
        <w:sdtPr>
          <w:rPr>
            <w:rFonts w:ascii="MS Gothic" w:eastAsia="MS Gothic" w:hAnsi="MS Gothic" w:hint="eastAsia"/>
            <w:sz w:val="18"/>
          </w:rPr>
          <w:id w:val="-77439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E0B" w:rsidRPr="007E621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C3E0B" w:rsidRPr="007E6216">
        <w:rPr>
          <w:rFonts w:ascii="MS Gothic" w:eastAsia="MS Gothic" w:hAnsi="MS Gothic" w:hint="eastAsia"/>
          <w:sz w:val="18"/>
        </w:rPr>
        <w:t xml:space="preserve"> </w:t>
      </w:r>
      <w:r w:rsidR="003C3E0B" w:rsidRPr="007E6216">
        <w:rPr>
          <w:sz w:val="18"/>
        </w:rPr>
        <w:t>Pathologies chroniques stabilisées : prévention et polypathologies courantes en soins primaires</w:t>
      </w:r>
    </w:p>
    <w:p w:rsidR="003C3E0B" w:rsidRPr="007E6216" w:rsidRDefault="00D230EC" w:rsidP="001D0174">
      <w:pPr>
        <w:spacing w:after="0" w:line="249" w:lineRule="auto"/>
        <w:ind w:hanging="10"/>
        <w:jc w:val="both"/>
        <w:rPr>
          <w:sz w:val="18"/>
        </w:rPr>
      </w:pPr>
      <w:sdt>
        <w:sdtPr>
          <w:rPr>
            <w:sz w:val="18"/>
          </w:rPr>
          <w:id w:val="-32768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E0B" w:rsidRPr="007E621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C3E0B" w:rsidRPr="007E6216">
        <w:rPr>
          <w:sz w:val="18"/>
        </w:rPr>
        <w:t xml:space="preserve"> Oncologie et hémato-oncologie</w:t>
      </w:r>
    </w:p>
    <w:p w:rsidR="003C3E0B" w:rsidRPr="007E6216" w:rsidRDefault="00D230EC" w:rsidP="001D0174">
      <w:pPr>
        <w:spacing w:after="0" w:line="249" w:lineRule="auto"/>
        <w:ind w:hanging="10"/>
        <w:jc w:val="both"/>
        <w:rPr>
          <w:sz w:val="18"/>
        </w:rPr>
      </w:pPr>
      <w:sdt>
        <w:sdtPr>
          <w:rPr>
            <w:sz w:val="18"/>
          </w:rPr>
          <w:id w:val="-192001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E0B" w:rsidRPr="007E621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C3E0B" w:rsidRPr="007E6216">
        <w:rPr>
          <w:sz w:val="18"/>
        </w:rPr>
        <w:t xml:space="preserve"> Maladie rénale chronique, dialyse et transplantation rénale</w:t>
      </w:r>
    </w:p>
    <w:p w:rsidR="003C3E0B" w:rsidRDefault="00D230EC" w:rsidP="001D0174">
      <w:pPr>
        <w:spacing w:after="0" w:line="249" w:lineRule="auto"/>
        <w:ind w:hanging="10"/>
        <w:jc w:val="both"/>
        <w:rPr>
          <w:sz w:val="18"/>
        </w:rPr>
      </w:pPr>
      <w:sdt>
        <w:sdtPr>
          <w:rPr>
            <w:sz w:val="18"/>
          </w:rPr>
          <w:id w:val="214623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C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C3E0B" w:rsidRPr="007E6216">
        <w:rPr>
          <w:sz w:val="18"/>
        </w:rPr>
        <w:t xml:space="preserve"> Psychiatrie et santé mentale</w:t>
      </w:r>
    </w:p>
    <w:p w:rsidR="009067CC" w:rsidRDefault="00D230EC" w:rsidP="009067CC">
      <w:pPr>
        <w:spacing w:after="0" w:line="249" w:lineRule="auto"/>
        <w:ind w:hanging="10"/>
        <w:jc w:val="both"/>
        <w:rPr>
          <w:sz w:val="18"/>
        </w:rPr>
      </w:pPr>
      <w:sdt>
        <w:sdtPr>
          <w:rPr>
            <w:sz w:val="18"/>
          </w:rPr>
          <w:id w:val="-21264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C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067CC" w:rsidRPr="007E6216">
        <w:rPr>
          <w:sz w:val="18"/>
        </w:rPr>
        <w:t xml:space="preserve"> </w:t>
      </w:r>
      <w:r w:rsidR="009067CC">
        <w:rPr>
          <w:sz w:val="18"/>
        </w:rPr>
        <w:t xml:space="preserve">Médecine d’urgence </w:t>
      </w:r>
      <w:r w:rsidR="009067CC" w:rsidRPr="009067CC">
        <w:rPr>
          <w:i/>
          <w:sz w:val="18"/>
        </w:rPr>
        <w:t>(sous réserve de la publication des textes réglementaires et de l’accréditation à délivrer le diplôme)</w:t>
      </w:r>
    </w:p>
    <w:p w:rsidR="00C02643" w:rsidRPr="007E6216" w:rsidRDefault="00C02643" w:rsidP="001D0174">
      <w:pPr>
        <w:spacing w:after="0"/>
      </w:pPr>
    </w:p>
    <w:p w:rsidR="001D0174" w:rsidRPr="007E6216" w:rsidRDefault="00966883" w:rsidP="001D0174">
      <w:pPr>
        <w:spacing w:after="0" w:line="249" w:lineRule="auto"/>
        <w:ind w:hanging="10"/>
        <w:jc w:val="both"/>
        <w:rPr>
          <w:sz w:val="18"/>
        </w:rPr>
      </w:pPr>
      <w:r w:rsidRPr="007E6216">
        <w:rPr>
          <w:b/>
          <w:sz w:val="18"/>
        </w:rPr>
        <w:t>Diplôme(s) antérieur(s) sur lesquels s’appuie la demande de VES</w:t>
      </w:r>
      <w:r w:rsidR="001D0174" w:rsidRPr="007E6216">
        <w:rPr>
          <w:b/>
          <w:sz w:val="18"/>
        </w:rPr>
        <w:t xml:space="preserve"> </w:t>
      </w:r>
      <w:r w:rsidR="001D0174" w:rsidRPr="007E6216">
        <w:rPr>
          <w:sz w:val="18"/>
        </w:rPr>
        <w:t>(ne seront considérées que les diplômes de l’enseignement supérieur ayant permis l’obtention d’</w:t>
      </w:r>
      <w:r w:rsidRPr="007E6216">
        <w:rPr>
          <w:sz w:val="18"/>
        </w:rPr>
        <w:t>ECTS) :</w:t>
      </w:r>
    </w:p>
    <w:p w:rsidR="001D0174" w:rsidRPr="007E6216" w:rsidRDefault="001D0174" w:rsidP="001D0174">
      <w:pPr>
        <w:spacing w:after="0" w:line="249" w:lineRule="auto"/>
        <w:ind w:hanging="10"/>
        <w:jc w:val="both"/>
        <w:rPr>
          <w:b/>
          <w:sz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09"/>
        <w:gridCol w:w="3687"/>
        <w:gridCol w:w="2365"/>
      </w:tblGrid>
      <w:tr w:rsidR="001D0174" w:rsidRPr="007E6216" w:rsidTr="001D0174">
        <w:tc>
          <w:tcPr>
            <w:tcW w:w="3304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  <w:r w:rsidRPr="007E6216">
              <w:rPr>
                <w:b/>
                <w:sz w:val="18"/>
              </w:rPr>
              <w:t>Intitulé du diplôme antérieur</w:t>
            </w:r>
          </w:p>
        </w:tc>
        <w:tc>
          <w:tcPr>
            <w:tcW w:w="4067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  <w:r w:rsidRPr="007E6216">
              <w:rPr>
                <w:b/>
                <w:sz w:val="18"/>
              </w:rPr>
              <w:t>Université ayant délivré le diplôme</w:t>
            </w:r>
          </w:p>
        </w:tc>
        <w:tc>
          <w:tcPr>
            <w:tcW w:w="2542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  <w:r w:rsidRPr="007E6216">
              <w:rPr>
                <w:b/>
                <w:sz w:val="18"/>
              </w:rPr>
              <w:t>Année d’obtention</w:t>
            </w:r>
          </w:p>
        </w:tc>
      </w:tr>
      <w:tr w:rsidR="001D0174" w:rsidRPr="007E6216" w:rsidTr="001D0174">
        <w:tc>
          <w:tcPr>
            <w:tcW w:w="3304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  <w:tc>
          <w:tcPr>
            <w:tcW w:w="4067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  <w:tc>
          <w:tcPr>
            <w:tcW w:w="2542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</w:tr>
      <w:tr w:rsidR="001D0174" w:rsidRPr="007E6216" w:rsidTr="001D0174">
        <w:tc>
          <w:tcPr>
            <w:tcW w:w="3304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  <w:tc>
          <w:tcPr>
            <w:tcW w:w="4067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  <w:tc>
          <w:tcPr>
            <w:tcW w:w="2542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</w:tr>
      <w:tr w:rsidR="001D0174" w:rsidRPr="007E6216" w:rsidTr="001D0174">
        <w:tc>
          <w:tcPr>
            <w:tcW w:w="3304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  <w:tc>
          <w:tcPr>
            <w:tcW w:w="4067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  <w:tc>
          <w:tcPr>
            <w:tcW w:w="2542" w:type="dxa"/>
          </w:tcPr>
          <w:p w:rsidR="001D0174" w:rsidRPr="007E6216" w:rsidRDefault="001D0174" w:rsidP="001D0174">
            <w:pPr>
              <w:spacing w:line="249" w:lineRule="auto"/>
              <w:jc w:val="both"/>
              <w:rPr>
                <w:b/>
                <w:sz w:val="18"/>
              </w:rPr>
            </w:pPr>
          </w:p>
        </w:tc>
      </w:tr>
    </w:tbl>
    <w:p w:rsidR="001D0174" w:rsidRPr="0074448E" w:rsidRDefault="001D0174" w:rsidP="001D0174">
      <w:pPr>
        <w:spacing w:after="0"/>
        <w:rPr>
          <w:sz w:val="20"/>
        </w:rPr>
      </w:pPr>
    </w:p>
    <w:p w:rsidR="0053378A" w:rsidRDefault="0053378A" w:rsidP="0053378A">
      <w:pPr>
        <w:spacing w:after="0" w:line="249" w:lineRule="auto"/>
        <w:ind w:hanging="10"/>
        <w:jc w:val="both"/>
        <w:rPr>
          <w:b/>
          <w:sz w:val="18"/>
        </w:rPr>
      </w:pPr>
      <w:r>
        <w:rPr>
          <w:b/>
          <w:sz w:val="18"/>
        </w:rPr>
        <w:t>Au regard de mon cursus antérieur, je demande la validation des Unités d’Enseignement du Diplôme d’Etat d’infirmier en pratique avancée délivré par Aix-Marseille Université, précisées dans l’</w:t>
      </w:r>
      <w:r w:rsidR="007E6216">
        <w:rPr>
          <w:b/>
          <w:sz w:val="18"/>
        </w:rPr>
        <w:t>annexe</w:t>
      </w:r>
      <w:r>
        <w:rPr>
          <w:b/>
          <w:sz w:val="18"/>
        </w:rPr>
        <w:t xml:space="preserve"> jointe à ce dossier.</w:t>
      </w:r>
    </w:p>
    <w:p w:rsidR="0053378A" w:rsidRDefault="0053378A" w:rsidP="0053378A">
      <w:pPr>
        <w:spacing w:after="0" w:line="249" w:lineRule="auto"/>
        <w:ind w:hanging="10"/>
        <w:jc w:val="both"/>
        <w:rPr>
          <w:b/>
          <w:sz w:val="18"/>
        </w:rPr>
      </w:pPr>
    </w:p>
    <w:p w:rsidR="007E6216" w:rsidRDefault="0053378A" w:rsidP="007E6216">
      <w:pPr>
        <w:spacing w:after="0" w:line="249" w:lineRule="auto"/>
        <w:ind w:hanging="10"/>
        <w:jc w:val="both"/>
        <w:rPr>
          <w:b/>
          <w:sz w:val="18"/>
        </w:rPr>
      </w:pPr>
      <w:r w:rsidRPr="0074448E">
        <w:rPr>
          <w:b/>
          <w:sz w:val="18"/>
        </w:rPr>
        <w:t>J’ai bien noté que la décision du jury de VES sera valable pendant toute la durée de l’accréditation d’Aix-Marseille Université à délivrer le diplôme d’Etat d’infirmier en pratique avancée</w:t>
      </w:r>
      <w:r w:rsidR="007E6216">
        <w:rPr>
          <w:b/>
          <w:sz w:val="18"/>
        </w:rPr>
        <w:t xml:space="preserve"> et que cette décision ne vaut pas admission de fait</w:t>
      </w:r>
      <w:r w:rsidR="009067CC">
        <w:rPr>
          <w:b/>
          <w:sz w:val="18"/>
        </w:rPr>
        <w:t xml:space="preserve"> pour l’année universitaire 2021-2022</w:t>
      </w:r>
      <w:r w:rsidR="007E6216">
        <w:rPr>
          <w:b/>
          <w:sz w:val="18"/>
        </w:rPr>
        <w:t>.</w:t>
      </w:r>
    </w:p>
    <w:p w:rsidR="007E6216" w:rsidRDefault="007E6216" w:rsidP="007E6216">
      <w:pPr>
        <w:spacing w:after="0" w:line="249" w:lineRule="auto"/>
        <w:ind w:hanging="10"/>
        <w:jc w:val="both"/>
        <w:rPr>
          <w:b/>
          <w:sz w:val="18"/>
        </w:rPr>
      </w:pPr>
    </w:p>
    <w:p w:rsidR="007E6216" w:rsidRPr="0074448E" w:rsidRDefault="007E6216" w:rsidP="007E6216">
      <w:pPr>
        <w:spacing w:after="0" w:line="249" w:lineRule="auto"/>
        <w:ind w:hanging="10"/>
        <w:jc w:val="both"/>
        <w:rPr>
          <w:b/>
          <w:sz w:val="18"/>
        </w:rPr>
      </w:pPr>
      <w:r>
        <w:rPr>
          <w:b/>
          <w:sz w:val="18"/>
        </w:rPr>
        <w:t>J’ai bien noté qu’en complément de la demande de VES, je dois déposer mon dossier de demande d’admission sur e-candidat et que mon admission</w:t>
      </w:r>
      <w:r w:rsidR="009067CC">
        <w:rPr>
          <w:b/>
          <w:sz w:val="18"/>
        </w:rPr>
        <w:t xml:space="preserve"> pour l’année universitaire 2021-2022</w:t>
      </w:r>
      <w:r>
        <w:rPr>
          <w:b/>
          <w:sz w:val="18"/>
        </w:rPr>
        <w:t xml:space="preserve"> sera soumise à l’avis du jury d’admission du DE IPA.</w:t>
      </w:r>
    </w:p>
    <w:p w:rsidR="0053378A" w:rsidRDefault="0053378A" w:rsidP="0053378A">
      <w:pPr>
        <w:spacing w:after="0" w:line="249" w:lineRule="auto"/>
        <w:ind w:hanging="10"/>
        <w:jc w:val="both"/>
        <w:rPr>
          <w:sz w:val="18"/>
        </w:rPr>
      </w:pPr>
    </w:p>
    <w:p w:rsidR="0053378A" w:rsidRDefault="0053378A" w:rsidP="0053378A">
      <w:pPr>
        <w:spacing w:after="0" w:line="249" w:lineRule="auto"/>
        <w:jc w:val="both"/>
        <w:rPr>
          <w:b/>
          <w:color w:val="FF0000"/>
          <w:sz w:val="18"/>
        </w:rPr>
      </w:pPr>
      <w:r>
        <w:rPr>
          <w:b/>
          <w:sz w:val="18"/>
        </w:rPr>
        <w:t>J’ai bien noté que mon</w:t>
      </w:r>
      <w:r w:rsidRPr="0074448E">
        <w:rPr>
          <w:b/>
          <w:sz w:val="18"/>
        </w:rPr>
        <w:t xml:space="preserve"> dossier ne sera </w:t>
      </w:r>
      <w:r>
        <w:rPr>
          <w:b/>
          <w:sz w:val="18"/>
        </w:rPr>
        <w:t xml:space="preserve">pas </w:t>
      </w:r>
      <w:r w:rsidRPr="0074448E">
        <w:rPr>
          <w:b/>
          <w:sz w:val="18"/>
        </w:rPr>
        <w:t xml:space="preserve">examiné par </w:t>
      </w:r>
      <w:r>
        <w:rPr>
          <w:b/>
          <w:sz w:val="18"/>
        </w:rPr>
        <w:t>le jury de VES</w:t>
      </w:r>
      <w:r w:rsidRPr="0074448E">
        <w:rPr>
          <w:b/>
          <w:sz w:val="18"/>
        </w:rPr>
        <w:t xml:space="preserve"> s’il n’est pas accompagné </w:t>
      </w:r>
      <w:r w:rsidRPr="0074448E">
        <w:rPr>
          <w:b/>
          <w:color w:val="FF0000"/>
          <w:sz w:val="18"/>
        </w:rPr>
        <w:t>des pi</w:t>
      </w:r>
      <w:r>
        <w:rPr>
          <w:b/>
          <w:color w:val="FF0000"/>
          <w:sz w:val="18"/>
        </w:rPr>
        <w:t>èces justificatives suivantes :</w:t>
      </w:r>
    </w:p>
    <w:p w:rsidR="0053378A" w:rsidRDefault="00D230EC" w:rsidP="0053378A">
      <w:pPr>
        <w:spacing w:after="0" w:line="249" w:lineRule="auto"/>
        <w:jc w:val="both"/>
        <w:rPr>
          <w:sz w:val="18"/>
        </w:rPr>
      </w:pPr>
      <w:sdt>
        <w:sdtPr>
          <w:rPr>
            <w:sz w:val="18"/>
          </w:rPr>
          <w:id w:val="-66994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8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3378A">
        <w:rPr>
          <w:sz w:val="18"/>
        </w:rPr>
        <w:t xml:space="preserve"> Le présent formulaire de demande de VES</w:t>
      </w:r>
    </w:p>
    <w:p w:rsidR="0053378A" w:rsidRPr="0053378A" w:rsidRDefault="00D230EC" w:rsidP="0053378A">
      <w:pPr>
        <w:spacing w:after="0" w:line="249" w:lineRule="auto"/>
        <w:jc w:val="both"/>
        <w:rPr>
          <w:sz w:val="18"/>
        </w:rPr>
      </w:pPr>
      <w:sdt>
        <w:sdtPr>
          <w:rPr>
            <w:sz w:val="18"/>
          </w:rPr>
          <w:id w:val="-32736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8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3378A">
        <w:rPr>
          <w:sz w:val="18"/>
        </w:rPr>
        <w:t xml:space="preserve"> L’annexe du formulaire de demande de VES précisant les UE du DE IPA à valider au regard du cursus antérieur </w:t>
      </w:r>
    </w:p>
    <w:p w:rsidR="0053378A" w:rsidRPr="0053378A" w:rsidRDefault="00D230EC" w:rsidP="0053378A">
      <w:pPr>
        <w:spacing w:after="0" w:line="249" w:lineRule="auto"/>
        <w:jc w:val="both"/>
        <w:rPr>
          <w:sz w:val="18"/>
        </w:rPr>
      </w:pPr>
      <w:sdt>
        <w:sdtPr>
          <w:rPr>
            <w:sz w:val="18"/>
          </w:rPr>
          <w:id w:val="-42357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8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3378A">
        <w:rPr>
          <w:sz w:val="18"/>
        </w:rPr>
        <w:t xml:space="preserve"> Le ou les Diplôme(s), certificat(s) et toutes autres pièces permettant au jury de VES d’apprécier la nature et le niveau de ces études </w:t>
      </w:r>
    </w:p>
    <w:p w:rsidR="0053378A" w:rsidRPr="0053378A" w:rsidRDefault="00D230EC" w:rsidP="0053378A">
      <w:pPr>
        <w:spacing w:after="0" w:line="249" w:lineRule="auto"/>
        <w:jc w:val="both"/>
        <w:rPr>
          <w:sz w:val="18"/>
        </w:rPr>
      </w:pPr>
      <w:sdt>
        <w:sdtPr>
          <w:rPr>
            <w:sz w:val="18"/>
          </w:rPr>
          <w:id w:val="-186705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8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3378A">
        <w:rPr>
          <w:sz w:val="18"/>
        </w:rPr>
        <w:t xml:space="preserve"> Le relevé de notes annuel du ou des diplômes antérieurs </w:t>
      </w:r>
    </w:p>
    <w:p w:rsidR="0053378A" w:rsidRDefault="00D230EC" w:rsidP="0053378A">
      <w:pPr>
        <w:spacing w:after="0" w:line="249" w:lineRule="auto"/>
        <w:jc w:val="both"/>
      </w:pPr>
      <w:sdt>
        <w:sdtPr>
          <w:rPr>
            <w:sz w:val="18"/>
          </w:rPr>
          <w:id w:val="-5005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8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3378A">
        <w:rPr>
          <w:sz w:val="18"/>
        </w:rPr>
        <w:t xml:space="preserve"> Pour chaque UE : le détail des contenus d’enseignements (tel que plan de formation ou annexe descriptive du diplôme), le volume horaire et les crédits afférents : ces pièces ne sont pas exigées pour les candidats diplômés du Master Sciences Cliniques Infirmières d’Aix-Marseille Université)</w:t>
      </w:r>
    </w:p>
    <w:p w:rsidR="0053378A" w:rsidRDefault="0053378A" w:rsidP="0053378A">
      <w:pPr>
        <w:spacing w:after="0"/>
      </w:pPr>
      <w:r>
        <w:rPr>
          <w:sz w:val="18"/>
        </w:rPr>
        <w:t xml:space="preserve"> </w:t>
      </w:r>
    </w:p>
    <w:p w:rsidR="0053378A" w:rsidRDefault="0053378A" w:rsidP="0053378A">
      <w:pPr>
        <w:spacing w:after="0" w:line="249" w:lineRule="auto"/>
        <w:ind w:hanging="10"/>
        <w:jc w:val="both"/>
        <w:rPr>
          <w:sz w:val="18"/>
        </w:rPr>
      </w:pPr>
      <w:r>
        <w:rPr>
          <w:sz w:val="18"/>
        </w:rPr>
        <w:t xml:space="preserve">Date :  </w:t>
      </w:r>
    </w:p>
    <w:p w:rsidR="0053378A" w:rsidRDefault="0053378A" w:rsidP="0053378A">
      <w:pPr>
        <w:spacing w:after="0" w:line="249" w:lineRule="auto"/>
        <w:ind w:hanging="10"/>
        <w:jc w:val="both"/>
      </w:pPr>
    </w:p>
    <w:p w:rsidR="00CA4489" w:rsidRPr="0074448E" w:rsidRDefault="0053378A" w:rsidP="0053378A">
      <w:pPr>
        <w:spacing w:after="0" w:line="249" w:lineRule="auto"/>
        <w:ind w:hanging="10"/>
        <w:jc w:val="both"/>
        <w:rPr>
          <w:b/>
          <w:sz w:val="20"/>
        </w:rPr>
      </w:pPr>
      <w:r>
        <w:rPr>
          <w:sz w:val="18"/>
        </w:rPr>
        <w:t xml:space="preserve">Signature de l’étudiant précédée de la mention « Lu et accepté » :  </w:t>
      </w:r>
      <w:r w:rsidR="00CA4489" w:rsidRPr="0074448E">
        <w:rPr>
          <w:b/>
          <w:sz w:val="20"/>
        </w:rPr>
        <w:br w:type="page"/>
      </w:r>
    </w:p>
    <w:p w:rsidR="0053378A" w:rsidRDefault="0053378A" w:rsidP="00966883">
      <w:pPr>
        <w:spacing w:after="0"/>
        <w:rPr>
          <w:b/>
          <w:sz w:val="20"/>
        </w:rPr>
      </w:pPr>
      <w:r>
        <w:rPr>
          <w:b/>
          <w:sz w:val="20"/>
        </w:rPr>
        <w:lastRenderedPageBreak/>
        <w:t>Annexe du formulaire de demande de VES pour le DE IPA délivré par Aix-Marseille Université</w:t>
      </w:r>
    </w:p>
    <w:p w:rsidR="0053378A" w:rsidRDefault="0053378A" w:rsidP="00966883">
      <w:pPr>
        <w:spacing w:after="0"/>
        <w:rPr>
          <w:b/>
          <w:sz w:val="20"/>
        </w:rPr>
      </w:pPr>
    </w:p>
    <w:p w:rsidR="001D0174" w:rsidRPr="0074448E" w:rsidRDefault="00966883" w:rsidP="00966883">
      <w:pPr>
        <w:spacing w:after="0"/>
        <w:rPr>
          <w:sz w:val="20"/>
        </w:rPr>
      </w:pPr>
      <w:r w:rsidRPr="0074448E">
        <w:rPr>
          <w:b/>
          <w:sz w:val="20"/>
        </w:rPr>
        <w:t>Je demande la validation d’une ou plusieurs Unités d’Enseignement (UE) du DE IPA, au regard des UE validées dans le cadre de mon cursus antérieur :</w:t>
      </w:r>
    </w:p>
    <w:p w:rsidR="001D0174" w:rsidRDefault="001D0174" w:rsidP="001D0174">
      <w:pPr>
        <w:spacing w:after="0"/>
        <w:rPr>
          <w:sz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966883" w:rsidTr="00966883">
        <w:tc>
          <w:tcPr>
            <w:tcW w:w="2500" w:type="pct"/>
          </w:tcPr>
          <w:p w:rsidR="00966883" w:rsidRDefault="00966883" w:rsidP="00966883">
            <w:pPr>
              <w:jc w:val="center"/>
              <w:rPr>
                <w:b/>
                <w:sz w:val="20"/>
              </w:rPr>
            </w:pPr>
            <w:r w:rsidRPr="00DE2DF4">
              <w:rPr>
                <w:b/>
                <w:sz w:val="20"/>
              </w:rPr>
              <w:t>UE du DE IPA demandée à la validation</w:t>
            </w:r>
          </w:p>
          <w:p w:rsidR="00DE2DF4" w:rsidRPr="00DE2DF4" w:rsidRDefault="00DE2DF4" w:rsidP="00966883">
            <w:pPr>
              <w:jc w:val="center"/>
              <w:rPr>
                <w:i/>
                <w:sz w:val="20"/>
              </w:rPr>
            </w:pPr>
            <w:r w:rsidRPr="00DE2DF4">
              <w:rPr>
                <w:i/>
                <w:sz w:val="18"/>
              </w:rPr>
              <w:t>(Cocher la case de l’UE pour en demander la validation)</w:t>
            </w:r>
          </w:p>
        </w:tc>
        <w:tc>
          <w:tcPr>
            <w:tcW w:w="2500" w:type="pct"/>
          </w:tcPr>
          <w:p w:rsidR="00966883" w:rsidRPr="00DE2DF4" w:rsidRDefault="00966883" w:rsidP="00966883">
            <w:pPr>
              <w:jc w:val="center"/>
              <w:rPr>
                <w:b/>
                <w:sz w:val="20"/>
              </w:rPr>
            </w:pPr>
            <w:r w:rsidRPr="00DE2DF4">
              <w:rPr>
                <w:b/>
                <w:sz w:val="20"/>
              </w:rPr>
              <w:t>UE(s) et diplôme du cursus antérieur pouvant valider l’UE du DE IPA</w:t>
            </w:r>
          </w:p>
        </w:tc>
      </w:tr>
      <w:tr w:rsidR="00CA4489" w:rsidTr="00CA4489">
        <w:tc>
          <w:tcPr>
            <w:tcW w:w="5000" w:type="pct"/>
            <w:gridSpan w:val="2"/>
          </w:tcPr>
          <w:p w:rsidR="00CA4489" w:rsidRDefault="00CA4489" w:rsidP="001D0174">
            <w:pPr>
              <w:rPr>
                <w:b/>
                <w:sz w:val="18"/>
              </w:rPr>
            </w:pPr>
            <w:r w:rsidRPr="00966883">
              <w:rPr>
                <w:b/>
                <w:sz w:val="18"/>
              </w:rPr>
              <w:t>Semestre 1</w:t>
            </w:r>
            <w:r>
              <w:rPr>
                <w:b/>
                <w:sz w:val="18"/>
              </w:rPr>
              <w:t xml:space="preserve"> (tronc commun)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517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Sciences infirmières et pratique avancée (6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675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Clinique</w:t>
            </w:r>
            <w:r w:rsidR="00CA4489">
              <w:rPr>
                <w:sz w:val="18"/>
              </w:rPr>
              <w:t xml:space="preserve"> (15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CA4489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272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Responsabilité, éthique, législation, déontologie (3 ECTS)</w:t>
            </w: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161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Méthode de travail (3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6164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Langue Vivante (3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CA4489" w:rsidTr="00CA4489">
        <w:tc>
          <w:tcPr>
            <w:tcW w:w="5000" w:type="pct"/>
            <w:gridSpan w:val="2"/>
          </w:tcPr>
          <w:p w:rsidR="00CA4489" w:rsidRDefault="00CA4489" w:rsidP="001D0174">
            <w:pPr>
              <w:rPr>
                <w:b/>
                <w:sz w:val="18"/>
              </w:rPr>
            </w:pPr>
            <w:r w:rsidRPr="00966883">
              <w:rPr>
                <w:b/>
                <w:sz w:val="18"/>
              </w:rPr>
              <w:t>Semestre 2</w:t>
            </w:r>
            <w:r>
              <w:rPr>
                <w:b/>
                <w:sz w:val="18"/>
              </w:rPr>
              <w:t xml:space="preserve"> (tronc commun)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817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Clinique (6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492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Santé Publique (6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255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Formation et analyse des pratiques professionnelles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65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Recherche (6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997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Stage (6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CA4489" w:rsidTr="00CA4489">
        <w:tc>
          <w:tcPr>
            <w:tcW w:w="5000" w:type="pct"/>
            <w:gridSpan w:val="2"/>
          </w:tcPr>
          <w:p w:rsidR="00CA4489" w:rsidRDefault="00CA4489" w:rsidP="001D0174">
            <w:pPr>
              <w:rPr>
                <w:b/>
                <w:sz w:val="18"/>
              </w:rPr>
            </w:pPr>
            <w:r w:rsidRPr="00CA4489">
              <w:rPr>
                <w:b/>
                <w:sz w:val="18"/>
              </w:rPr>
              <w:t>Semestre 3 (en fonction de la mention choisie ci-dessus)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1302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Recherche (3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528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Langue vivante (3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507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Bases fondamentales (6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966883" w:rsidTr="00966883">
        <w:tc>
          <w:tcPr>
            <w:tcW w:w="2500" w:type="pct"/>
          </w:tcPr>
          <w:p w:rsidR="00966883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469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6883">
              <w:rPr>
                <w:sz w:val="18"/>
              </w:rPr>
              <w:t xml:space="preserve"> UE Clinique (</w:t>
            </w:r>
            <w:r w:rsidR="00CA4489">
              <w:rPr>
                <w:sz w:val="18"/>
              </w:rPr>
              <w:t>14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966883" w:rsidRDefault="00966883" w:rsidP="001D0174">
            <w:pPr>
              <w:rPr>
                <w:sz w:val="18"/>
              </w:rPr>
            </w:pPr>
          </w:p>
        </w:tc>
      </w:tr>
      <w:tr w:rsidR="00CA4489" w:rsidTr="00966883">
        <w:tc>
          <w:tcPr>
            <w:tcW w:w="2500" w:type="pct"/>
          </w:tcPr>
          <w:p w:rsidR="00CA4489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668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A4489">
              <w:rPr>
                <w:sz w:val="18"/>
              </w:rPr>
              <w:t xml:space="preserve"> UE Parcours de santé (4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CA4489" w:rsidRDefault="00CA4489" w:rsidP="001D0174">
            <w:pPr>
              <w:rPr>
                <w:sz w:val="18"/>
              </w:rPr>
            </w:pPr>
          </w:p>
        </w:tc>
      </w:tr>
      <w:tr w:rsidR="00CA4489" w:rsidTr="00CA4489">
        <w:tc>
          <w:tcPr>
            <w:tcW w:w="5000" w:type="pct"/>
            <w:gridSpan w:val="2"/>
          </w:tcPr>
          <w:p w:rsidR="00CA4489" w:rsidRDefault="00CA4489" w:rsidP="001D0174">
            <w:pPr>
              <w:rPr>
                <w:b/>
                <w:sz w:val="18"/>
              </w:rPr>
            </w:pPr>
            <w:r w:rsidRPr="00CA4489">
              <w:rPr>
                <w:b/>
                <w:sz w:val="18"/>
              </w:rPr>
              <w:t>Semestre 4 (en fonction de la mention choisie ci-dessus)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</w:tr>
      <w:tr w:rsidR="00CA4489" w:rsidTr="00966883">
        <w:tc>
          <w:tcPr>
            <w:tcW w:w="2500" w:type="pct"/>
          </w:tcPr>
          <w:p w:rsidR="00CA4489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652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A4489">
              <w:rPr>
                <w:sz w:val="18"/>
              </w:rPr>
              <w:t xml:space="preserve"> UE Stage (24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CA4489" w:rsidRDefault="00CA4489" w:rsidP="001D0174">
            <w:pPr>
              <w:rPr>
                <w:sz w:val="18"/>
              </w:rPr>
            </w:pPr>
          </w:p>
        </w:tc>
      </w:tr>
      <w:tr w:rsidR="00CA4489" w:rsidTr="00966883">
        <w:tc>
          <w:tcPr>
            <w:tcW w:w="2500" w:type="pct"/>
          </w:tcPr>
          <w:p w:rsidR="00CA4489" w:rsidRDefault="00D230EC" w:rsidP="001D017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9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A4489">
              <w:rPr>
                <w:sz w:val="18"/>
              </w:rPr>
              <w:t xml:space="preserve"> UE Mémoire (6 ECTS)</w:t>
            </w:r>
          </w:p>
          <w:p w:rsidR="00CA4489" w:rsidRDefault="00CA4489" w:rsidP="001D0174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CA4489" w:rsidRDefault="00CA4489" w:rsidP="001D0174">
            <w:pPr>
              <w:rPr>
                <w:sz w:val="18"/>
              </w:rPr>
            </w:pPr>
          </w:p>
        </w:tc>
      </w:tr>
    </w:tbl>
    <w:p w:rsidR="00966883" w:rsidRDefault="00966883" w:rsidP="001D0174">
      <w:pPr>
        <w:spacing w:after="0"/>
        <w:rPr>
          <w:sz w:val="18"/>
        </w:rPr>
      </w:pPr>
    </w:p>
    <w:sectPr w:rsidR="00966883" w:rsidSect="001D0174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EC" w:rsidRDefault="00D230EC" w:rsidP="0053378A">
      <w:pPr>
        <w:spacing w:after="0" w:line="240" w:lineRule="auto"/>
      </w:pPr>
      <w:r>
        <w:separator/>
      </w:r>
    </w:p>
  </w:endnote>
  <w:endnote w:type="continuationSeparator" w:id="0">
    <w:p w:rsidR="00D230EC" w:rsidRDefault="00D230EC" w:rsidP="0053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8A" w:rsidRPr="0053378A" w:rsidRDefault="0053378A" w:rsidP="0053378A">
    <w:pPr>
      <w:pStyle w:val="Pieddepage"/>
      <w:jc w:val="center"/>
      <w:rPr>
        <w:i/>
        <w:color w:val="808080" w:themeColor="background1" w:themeShade="80"/>
        <w:sz w:val="16"/>
      </w:rPr>
    </w:pPr>
    <w:r w:rsidRPr="0053378A">
      <w:rPr>
        <w:i/>
        <w:color w:val="808080" w:themeColor="background1" w:themeShade="80"/>
        <w:sz w:val="16"/>
      </w:rPr>
      <w:t>Ecole des Sciences Infirmières – Faculté des Sciences Médicales et Paramédicales d’Aix-Marseille Université</w:t>
    </w:r>
  </w:p>
  <w:p w:rsidR="0053378A" w:rsidRPr="0053378A" w:rsidRDefault="0053378A" w:rsidP="0053378A">
    <w:pPr>
      <w:pStyle w:val="Pieddepage"/>
      <w:jc w:val="center"/>
      <w:rPr>
        <w:i/>
        <w:color w:val="808080" w:themeColor="background1" w:themeShade="80"/>
        <w:sz w:val="16"/>
      </w:rPr>
    </w:pPr>
    <w:r w:rsidRPr="0053378A">
      <w:rPr>
        <w:i/>
        <w:color w:val="808080" w:themeColor="background1" w:themeShade="80"/>
        <w:sz w:val="16"/>
      </w:rPr>
      <w:t>27 Boulevard Jean Moulin ; 13385 MARSEILLE Cedex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EC" w:rsidRDefault="00D230EC" w:rsidP="0053378A">
      <w:pPr>
        <w:spacing w:after="0" w:line="240" w:lineRule="auto"/>
      </w:pPr>
      <w:r>
        <w:separator/>
      </w:r>
    </w:p>
  </w:footnote>
  <w:footnote w:type="continuationSeparator" w:id="0">
    <w:p w:rsidR="00D230EC" w:rsidRDefault="00D230EC" w:rsidP="0053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8A" w:rsidRDefault="0053378A">
    <w:pPr>
      <w:pStyle w:val="En-tte"/>
    </w:pPr>
    <w:r>
      <w:rPr>
        <w:noProof/>
        <w:sz w:val="18"/>
      </w:rPr>
      <w:drawing>
        <wp:inline distT="0" distB="0" distL="0" distR="0">
          <wp:extent cx="1990725" cy="829945"/>
          <wp:effectExtent l="0" t="0" r="952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decin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2334"/>
    <w:multiLevelType w:val="hybridMultilevel"/>
    <w:tmpl w:val="73CA82F2"/>
    <w:lvl w:ilvl="0" w:tplc="1A7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42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6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8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C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0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E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C6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2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F4582F"/>
    <w:multiLevelType w:val="hybridMultilevel"/>
    <w:tmpl w:val="779C19A8"/>
    <w:lvl w:ilvl="0" w:tplc="BBE6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2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8C2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68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8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2B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43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00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E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E05591"/>
    <w:multiLevelType w:val="hybridMultilevel"/>
    <w:tmpl w:val="D16A45E8"/>
    <w:lvl w:ilvl="0" w:tplc="22E2BC4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0EE50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88521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FE5D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68E0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E0F09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120FB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AEA16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88C51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55DC4"/>
    <w:multiLevelType w:val="hybridMultilevel"/>
    <w:tmpl w:val="EB3E440A"/>
    <w:lvl w:ilvl="0" w:tplc="BFAE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2A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60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22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6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2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A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42218F"/>
    <w:multiLevelType w:val="hybridMultilevel"/>
    <w:tmpl w:val="4A1A5858"/>
    <w:lvl w:ilvl="0" w:tplc="AB705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48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B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8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9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8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8B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A62C2"/>
    <w:multiLevelType w:val="multilevel"/>
    <w:tmpl w:val="CF2A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C0B88"/>
    <w:multiLevelType w:val="hybridMultilevel"/>
    <w:tmpl w:val="38EE571E"/>
    <w:lvl w:ilvl="0" w:tplc="6DEC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EF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0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C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6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2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E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0A5F35"/>
    <w:multiLevelType w:val="multilevel"/>
    <w:tmpl w:val="5CB0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43"/>
    <w:rsid w:val="000B0C13"/>
    <w:rsid w:val="001D0174"/>
    <w:rsid w:val="00315206"/>
    <w:rsid w:val="003C3E0B"/>
    <w:rsid w:val="0053378A"/>
    <w:rsid w:val="006D20B2"/>
    <w:rsid w:val="0074448E"/>
    <w:rsid w:val="007E2357"/>
    <w:rsid w:val="007E6216"/>
    <w:rsid w:val="008107B4"/>
    <w:rsid w:val="008D096F"/>
    <w:rsid w:val="009067CC"/>
    <w:rsid w:val="00944A62"/>
    <w:rsid w:val="00966883"/>
    <w:rsid w:val="009B2EA3"/>
    <w:rsid w:val="00BB29C0"/>
    <w:rsid w:val="00C02643"/>
    <w:rsid w:val="00CA4489"/>
    <w:rsid w:val="00CD5D3C"/>
    <w:rsid w:val="00D230EC"/>
    <w:rsid w:val="00D57C44"/>
    <w:rsid w:val="00DE2DF4"/>
    <w:rsid w:val="00E4257F"/>
    <w:rsid w:val="00E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3C00"/>
  <w15:docId w15:val="{D0107F0C-8762-4CE9-8BC1-0808163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D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78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3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7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5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9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6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Imprim\351 demande de VES 2013 2014  M1 MEEF)</vt:lpstr>
    </vt:vector>
  </TitlesOfParts>
  <Company>Administrateur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Imprim\351 demande de VES 2013 2014  M1 MEEF)</dc:title>
  <dc:subject/>
  <dc:creator>n.almeras</dc:creator>
  <cp:keywords/>
  <cp:lastModifiedBy>DESCHAMPS Marianne</cp:lastModifiedBy>
  <cp:revision>2</cp:revision>
  <dcterms:created xsi:type="dcterms:W3CDTF">2022-06-16T11:51:00Z</dcterms:created>
  <dcterms:modified xsi:type="dcterms:W3CDTF">2022-06-16T11:51:00Z</dcterms:modified>
</cp:coreProperties>
</file>